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740F" w:rsidRPr="006C740F" w:rsidRDefault="006C740F" w:rsidP="006C740F">
      <w:pPr>
        <w:shd w:val="clear" w:color="auto" w:fill="FFFFFF"/>
        <w:spacing w:before="120" w:after="120" w:line="600" w:lineRule="atLeast"/>
        <w:jc w:val="center"/>
        <w:outlineLvl w:val="2"/>
        <w:rPr>
          <w:rFonts w:ascii="Verdana" w:eastAsia="Times New Roman" w:hAnsi="Verdana" w:cs="Times New Roman"/>
          <w:color w:val="CC0000"/>
          <w:sz w:val="31"/>
          <w:szCs w:val="31"/>
        </w:rPr>
      </w:pPr>
      <w:r w:rsidRPr="006C740F">
        <w:rPr>
          <w:rFonts w:ascii="Verdana" w:eastAsia="Times New Roman" w:hAnsi="Verdana" w:cs="Times New Roman"/>
          <w:b/>
          <w:bCs/>
          <w:color w:val="CC0000"/>
          <w:sz w:val="31"/>
          <w:szCs w:val="31"/>
        </w:rPr>
        <w:t>The Proper Method of Setting</w:t>
      </w:r>
      <w:bookmarkStart w:id="0" w:name="_GoBack"/>
      <w:bookmarkEnd w:id="0"/>
      <w:r w:rsidRPr="006C740F">
        <w:rPr>
          <w:rFonts w:ascii="Verdana" w:eastAsia="Times New Roman" w:hAnsi="Verdana" w:cs="Times New Roman"/>
          <w:b/>
          <w:bCs/>
          <w:color w:val="CC0000"/>
          <w:sz w:val="31"/>
          <w:szCs w:val="31"/>
        </w:rPr>
        <w:t xml:space="preserve"> the “Idle Mixture Control Screw” in a NA-S3 Stromberg Carburetor</w:t>
      </w:r>
    </w:p>
    <w:p w:rsidR="006C740F" w:rsidRPr="006C740F" w:rsidRDefault="006C740F" w:rsidP="006C740F">
      <w:pPr>
        <w:shd w:val="clear" w:color="auto" w:fill="FFFFFF"/>
        <w:spacing w:before="150" w:after="150" w:line="240" w:lineRule="auto"/>
        <w:rPr>
          <w:rFonts w:ascii="Arial" w:eastAsia="Times New Roman" w:hAnsi="Arial" w:cs="Arial"/>
          <w:color w:val="000000"/>
          <w:sz w:val="18"/>
          <w:szCs w:val="18"/>
        </w:rPr>
      </w:pPr>
      <w:r w:rsidRPr="006C740F">
        <w:rPr>
          <w:rFonts w:ascii="Arial" w:eastAsia="Times New Roman" w:hAnsi="Arial" w:cs="Arial"/>
          <w:color w:val="000000"/>
          <w:sz w:val="18"/>
          <w:szCs w:val="18"/>
        </w:rPr>
        <w:t> </w:t>
      </w:r>
    </w:p>
    <w:p w:rsidR="006C740F" w:rsidRPr="006C740F" w:rsidRDefault="006C740F" w:rsidP="006C740F">
      <w:pPr>
        <w:shd w:val="clear" w:color="auto" w:fill="FFFFFF"/>
        <w:spacing w:before="150" w:after="150" w:line="240" w:lineRule="auto"/>
        <w:rPr>
          <w:rFonts w:ascii="Arial" w:eastAsia="Times New Roman" w:hAnsi="Arial" w:cs="Arial"/>
          <w:color w:val="000000"/>
          <w:sz w:val="18"/>
          <w:szCs w:val="18"/>
        </w:rPr>
      </w:pPr>
      <w:r w:rsidRPr="006C740F">
        <w:rPr>
          <w:rFonts w:ascii="Arial" w:eastAsia="Times New Roman" w:hAnsi="Arial" w:cs="Arial"/>
          <w:color w:val="000000"/>
          <w:sz w:val="18"/>
          <w:szCs w:val="18"/>
        </w:rPr>
        <w:t>The simple in design little Stromberg NA-S3 carburetor is difficult to make operate properly because it is so poorly understood...</w:t>
      </w:r>
    </w:p>
    <w:p w:rsidR="006C740F" w:rsidRPr="006C740F" w:rsidRDefault="006C740F" w:rsidP="006C740F">
      <w:pPr>
        <w:shd w:val="clear" w:color="auto" w:fill="FFFFFF"/>
        <w:spacing w:before="150" w:after="150" w:line="240" w:lineRule="auto"/>
        <w:rPr>
          <w:rFonts w:ascii="Arial" w:eastAsia="Times New Roman" w:hAnsi="Arial" w:cs="Arial"/>
          <w:color w:val="000000"/>
          <w:sz w:val="18"/>
          <w:szCs w:val="18"/>
        </w:rPr>
      </w:pPr>
      <w:r w:rsidRPr="006C740F">
        <w:rPr>
          <w:rFonts w:ascii="Arial" w:eastAsia="Times New Roman" w:hAnsi="Arial" w:cs="Arial"/>
          <w:color w:val="000000"/>
          <w:sz w:val="18"/>
          <w:szCs w:val="18"/>
        </w:rPr>
        <w:t> </w:t>
      </w:r>
    </w:p>
    <w:p w:rsidR="006C740F" w:rsidRPr="006C740F" w:rsidRDefault="006C740F" w:rsidP="006C740F">
      <w:pPr>
        <w:shd w:val="clear" w:color="auto" w:fill="FFFFFF"/>
        <w:spacing w:before="120" w:after="120" w:line="300" w:lineRule="atLeast"/>
        <w:jc w:val="center"/>
        <w:outlineLvl w:val="4"/>
        <w:rPr>
          <w:rFonts w:ascii="Verdana" w:eastAsia="Times New Roman" w:hAnsi="Verdana" w:cs="Times New Roman"/>
          <w:color w:val="5A8406"/>
          <w:sz w:val="26"/>
          <w:szCs w:val="26"/>
        </w:rPr>
      </w:pPr>
      <w:r w:rsidRPr="006C740F">
        <w:rPr>
          <w:rFonts w:ascii="Verdana" w:eastAsia="Times New Roman" w:hAnsi="Verdana" w:cs="Times New Roman"/>
          <w:b/>
          <w:bCs/>
          <w:color w:val="5A8406"/>
          <w:sz w:val="26"/>
          <w:szCs w:val="26"/>
        </w:rPr>
        <w:t>LETS</w:t>
      </w:r>
      <w:proofErr w:type="gramStart"/>
      <w:r w:rsidRPr="006C740F">
        <w:rPr>
          <w:rFonts w:ascii="Verdana" w:eastAsia="Times New Roman" w:hAnsi="Verdana" w:cs="Times New Roman"/>
          <w:b/>
          <w:bCs/>
          <w:color w:val="5A8406"/>
          <w:sz w:val="26"/>
          <w:szCs w:val="26"/>
        </w:rPr>
        <w:t>  MAKE</w:t>
      </w:r>
      <w:proofErr w:type="gramEnd"/>
      <w:r w:rsidRPr="006C740F">
        <w:rPr>
          <w:rFonts w:ascii="Verdana" w:eastAsia="Times New Roman" w:hAnsi="Verdana" w:cs="Times New Roman"/>
          <w:b/>
          <w:bCs/>
          <w:color w:val="5A8406"/>
          <w:sz w:val="26"/>
          <w:szCs w:val="26"/>
        </w:rPr>
        <w:t>  IT  EASY</w:t>
      </w:r>
    </w:p>
    <w:p w:rsidR="006C740F" w:rsidRPr="006C740F" w:rsidRDefault="006C740F" w:rsidP="006C740F">
      <w:pPr>
        <w:shd w:val="clear" w:color="auto" w:fill="FFFFFF"/>
        <w:spacing w:before="150" w:after="150" w:line="240" w:lineRule="auto"/>
        <w:rPr>
          <w:rFonts w:ascii="Arial" w:eastAsia="Times New Roman" w:hAnsi="Arial" w:cs="Arial"/>
          <w:color w:val="000000"/>
          <w:sz w:val="18"/>
          <w:szCs w:val="18"/>
        </w:rPr>
      </w:pPr>
      <w:r w:rsidRPr="006C740F">
        <w:rPr>
          <w:rFonts w:ascii="Arial" w:eastAsia="Times New Roman" w:hAnsi="Arial" w:cs="Arial"/>
          <w:color w:val="000000"/>
          <w:sz w:val="18"/>
          <w:szCs w:val="18"/>
        </w:rPr>
        <w:t>First:  How many circuits exist in a “normal carburetor  — 5 —</w:t>
      </w:r>
      <w:r w:rsidRPr="006C740F">
        <w:rPr>
          <w:rFonts w:ascii="Arial" w:eastAsia="Times New Roman" w:hAnsi="Arial" w:cs="Arial"/>
          <w:color w:val="000000"/>
          <w:sz w:val="18"/>
          <w:szCs w:val="18"/>
        </w:rPr>
        <w:br/>
      </w:r>
      <w:r w:rsidRPr="006C740F">
        <w:rPr>
          <w:rFonts w:ascii="Arial" w:eastAsia="Times New Roman" w:hAnsi="Arial" w:cs="Arial"/>
          <w:color w:val="000000"/>
          <w:sz w:val="18"/>
          <w:szCs w:val="18"/>
        </w:rPr>
        <w:br/>
        <w:t>                                          1)  float system</w:t>
      </w:r>
      <w:r w:rsidRPr="006C740F">
        <w:rPr>
          <w:rFonts w:ascii="Arial" w:eastAsia="Times New Roman" w:hAnsi="Arial" w:cs="Arial"/>
          <w:color w:val="000000"/>
          <w:sz w:val="18"/>
          <w:szCs w:val="18"/>
        </w:rPr>
        <w:br/>
        <w:t>                                          2)  high speed circuit</w:t>
      </w:r>
      <w:r w:rsidRPr="006C740F">
        <w:rPr>
          <w:rFonts w:ascii="Arial" w:eastAsia="Times New Roman" w:hAnsi="Arial" w:cs="Arial"/>
          <w:color w:val="000000"/>
          <w:sz w:val="18"/>
          <w:szCs w:val="18"/>
        </w:rPr>
        <w:br/>
        <w:t>                                          3)  idle circuit    </w:t>
      </w:r>
      <w:r w:rsidRPr="006C740F">
        <w:rPr>
          <w:rFonts w:ascii="Arial" w:eastAsia="Times New Roman" w:hAnsi="Arial" w:cs="Arial"/>
          <w:color w:val="000000"/>
          <w:sz w:val="18"/>
          <w:szCs w:val="18"/>
        </w:rPr>
        <w:br/>
        <w:t>                                          4)  accelerator pump circuit</w:t>
      </w:r>
      <w:r w:rsidRPr="006C740F">
        <w:rPr>
          <w:rFonts w:ascii="Arial" w:eastAsia="Times New Roman" w:hAnsi="Arial" w:cs="Arial"/>
          <w:color w:val="000000"/>
          <w:sz w:val="18"/>
          <w:szCs w:val="18"/>
        </w:rPr>
        <w:br/>
        <w:t>                                          5)  power enrichment circuit</w:t>
      </w:r>
      <w:r w:rsidRPr="006C740F">
        <w:rPr>
          <w:rFonts w:ascii="Arial" w:eastAsia="Times New Roman" w:hAnsi="Arial" w:cs="Arial"/>
          <w:color w:val="000000"/>
          <w:sz w:val="18"/>
          <w:szCs w:val="18"/>
        </w:rPr>
        <w:br/>
      </w:r>
      <w:r w:rsidRPr="006C740F">
        <w:rPr>
          <w:rFonts w:ascii="Arial" w:eastAsia="Times New Roman" w:hAnsi="Arial" w:cs="Arial"/>
          <w:color w:val="000000"/>
          <w:sz w:val="18"/>
          <w:szCs w:val="18"/>
        </w:rPr>
        <w:br/>
        <w:t>The Stromberg uses only three of these circuits. They eliminate the need for the accelerator pump and power enrichment circuits. (The power enrichment circuit is used primarily in larger displacement engines so we will not discuss that circuit in this bulletin.)</w:t>
      </w:r>
    </w:p>
    <w:p w:rsidR="006C740F" w:rsidRPr="006C740F" w:rsidRDefault="006C740F" w:rsidP="006C740F">
      <w:pPr>
        <w:shd w:val="clear" w:color="auto" w:fill="FFFFFF"/>
        <w:spacing w:before="150" w:after="150" w:line="240" w:lineRule="auto"/>
        <w:rPr>
          <w:rFonts w:ascii="Arial" w:eastAsia="Times New Roman" w:hAnsi="Arial" w:cs="Arial"/>
          <w:color w:val="000000"/>
          <w:sz w:val="18"/>
          <w:szCs w:val="18"/>
        </w:rPr>
      </w:pPr>
      <w:r w:rsidRPr="006C740F">
        <w:rPr>
          <w:rFonts w:ascii="Arial" w:eastAsia="Times New Roman" w:hAnsi="Arial" w:cs="Arial"/>
          <w:color w:val="000000"/>
          <w:sz w:val="18"/>
          <w:szCs w:val="18"/>
        </w:rPr>
        <w:t> </w:t>
      </w:r>
    </w:p>
    <w:p w:rsidR="006C740F" w:rsidRPr="006C740F" w:rsidRDefault="006C740F" w:rsidP="006C740F">
      <w:pPr>
        <w:shd w:val="clear" w:color="auto" w:fill="FFFFFF"/>
        <w:spacing w:before="120" w:after="120" w:line="300" w:lineRule="atLeast"/>
        <w:jc w:val="center"/>
        <w:outlineLvl w:val="4"/>
        <w:rPr>
          <w:rFonts w:ascii="Verdana" w:eastAsia="Times New Roman" w:hAnsi="Verdana" w:cs="Times New Roman"/>
          <w:color w:val="5A8406"/>
          <w:sz w:val="26"/>
          <w:szCs w:val="26"/>
        </w:rPr>
      </w:pPr>
      <w:r w:rsidRPr="006C740F">
        <w:rPr>
          <w:rFonts w:ascii="Verdana" w:eastAsia="Times New Roman" w:hAnsi="Verdana" w:cs="Times New Roman"/>
          <w:b/>
          <w:bCs/>
          <w:color w:val="5A8406"/>
          <w:sz w:val="26"/>
          <w:szCs w:val="26"/>
        </w:rPr>
        <w:t>HOW DID THEY DO THAT???</w:t>
      </w:r>
    </w:p>
    <w:p w:rsidR="006C740F" w:rsidRPr="006C740F" w:rsidRDefault="006C740F" w:rsidP="006C740F">
      <w:pPr>
        <w:shd w:val="clear" w:color="auto" w:fill="FFFFFF"/>
        <w:spacing w:before="120" w:after="120" w:line="300" w:lineRule="atLeast"/>
        <w:jc w:val="center"/>
        <w:outlineLvl w:val="5"/>
        <w:rPr>
          <w:rFonts w:ascii="Verdana" w:eastAsia="Times New Roman" w:hAnsi="Verdana" w:cs="Times New Roman"/>
          <w:color w:val="663300"/>
          <w:sz w:val="26"/>
          <w:szCs w:val="26"/>
        </w:rPr>
      </w:pPr>
      <w:r w:rsidRPr="006C740F">
        <w:rPr>
          <w:rFonts w:ascii="Verdana" w:eastAsia="Times New Roman" w:hAnsi="Verdana" w:cs="Times New Roman"/>
          <w:b/>
          <w:bCs/>
          <w:color w:val="663300"/>
          <w:sz w:val="26"/>
          <w:szCs w:val="26"/>
        </w:rPr>
        <w:t>By applying some very innovative engineering techniques.</w:t>
      </w:r>
    </w:p>
    <w:p w:rsidR="006C740F" w:rsidRPr="006C740F" w:rsidRDefault="006C740F" w:rsidP="006C740F">
      <w:pPr>
        <w:shd w:val="clear" w:color="auto" w:fill="FFFFFF"/>
        <w:spacing w:before="150" w:after="150" w:line="240" w:lineRule="auto"/>
        <w:rPr>
          <w:rFonts w:ascii="Arial" w:eastAsia="Times New Roman" w:hAnsi="Arial" w:cs="Arial"/>
          <w:color w:val="000000"/>
          <w:sz w:val="18"/>
          <w:szCs w:val="18"/>
        </w:rPr>
      </w:pPr>
      <w:r w:rsidRPr="006C740F">
        <w:rPr>
          <w:rFonts w:ascii="Arial" w:eastAsia="Times New Roman" w:hAnsi="Arial" w:cs="Arial"/>
          <w:color w:val="000000"/>
          <w:sz w:val="18"/>
          <w:szCs w:val="18"/>
        </w:rPr>
        <w:t xml:space="preserve">When an engine is at idle, the primary idle mixture fuel requirement is located and provided in a port in the </w:t>
      </w:r>
      <w:proofErr w:type="spellStart"/>
      <w:r w:rsidRPr="006C740F">
        <w:rPr>
          <w:rFonts w:ascii="Arial" w:eastAsia="Times New Roman" w:hAnsi="Arial" w:cs="Arial"/>
          <w:color w:val="000000"/>
          <w:sz w:val="18"/>
          <w:szCs w:val="18"/>
        </w:rPr>
        <w:t>venturi</w:t>
      </w:r>
      <w:proofErr w:type="spellEnd"/>
      <w:r w:rsidRPr="006C740F">
        <w:rPr>
          <w:rFonts w:ascii="Arial" w:eastAsia="Times New Roman" w:hAnsi="Arial" w:cs="Arial"/>
          <w:color w:val="000000"/>
          <w:sz w:val="18"/>
          <w:szCs w:val="18"/>
        </w:rPr>
        <w:t xml:space="preserve"> passage about ½”</w:t>
      </w:r>
      <w:proofErr w:type="gramStart"/>
      <w:r w:rsidRPr="006C740F">
        <w:rPr>
          <w:rFonts w:ascii="Arial" w:eastAsia="Times New Roman" w:hAnsi="Arial" w:cs="Arial"/>
          <w:color w:val="000000"/>
          <w:sz w:val="18"/>
          <w:szCs w:val="18"/>
        </w:rPr>
        <w:t>  above</w:t>
      </w:r>
      <w:proofErr w:type="gramEnd"/>
      <w:r w:rsidRPr="006C740F">
        <w:rPr>
          <w:rFonts w:ascii="Arial" w:eastAsia="Times New Roman" w:hAnsi="Arial" w:cs="Arial"/>
          <w:color w:val="000000"/>
          <w:sz w:val="18"/>
          <w:szCs w:val="18"/>
        </w:rPr>
        <w:t xml:space="preserve"> the throttle plate when the engine has </w:t>
      </w:r>
      <w:proofErr w:type="spellStart"/>
      <w:r w:rsidRPr="006C740F">
        <w:rPr>
          <w:rFonts w:ascii="Arial" w:eastAsia="Times New Roman" w:hAnsi="Arial" w:cs="Arial"/>
          <w:color w:val="000000"/>
          <w:sz w:val="18"/>
          <w:szCs w:val="18"/>
        </w:rPr>
        <w:t>it’s</w:t>
      </w:r>
      <w:proofErr w:type="spellEnd"/>
      <w:r w:rsidRPr="006C740F">
        <w:rPr>
          <w:rFonts w:ascii="Arial" w:eastAsia="Times New Roman" w:hAnsi="Arial" w:cs="Arial"/>
          <w:color w:val="000000"/>
          <w:sz w:val="18"/>
          <w:szCs w:val="18"/>
        </w:rPr>
        <w:t xml:space="preserve"> highest internal vacuum. The brass knurled idle mixture screw, when turned in or out will either increase or decrease the amount of idle fuel supplied to that port. When set properly, the engine idles very smoothly. Set in or out too far, the engine will run rough.</w:t>
      </w:r>
    </w:p>
    <w:p w:rsidR="006C740F" w:rsidRPr="006C740F" w:rsidRDefault="006C740F" w:rsidP="006C740F">
      <w:pPr>
        <w:shd w:val="clear" w:color="auto" w:fill="FFFFFF"/>
        <w:spacing w:before="150" w:after="150" w:line="240" w:lineRule="auto"/>
        <w:rPr>
          <w:rFonts w:ascii="Arial" w:eastAsia="Times New Roman" w:hAnsi="Arial" w:cs="Arial"/>
          <w:color w:val="000000"/>
          <w:sz w:val="18"/>
          <w:szCs w:val="18"/>
        </w:rPr>
      </w:pPr>
      <w:r w:rsidRPr="006C740F">
        <w:rPr>
          <w:rFonts w:ascii="Arial" w:eastAsia="Times New Roman" w:hAnsi="Arial" w:cs="Arial"/>
          <w:color w:val="000000"/>
          <w:sz w:val="18"/>
          <w:szCs w:val="18"/>
        </w:rPr>
        <w:t> </w:t>
      </w:r>
    </w:p>
    <w:p w:rsidR="006C740F" w:rsidRPr="006C740F" w:rsidRDefault="006C740F" w:rsidP="006C740F">
      <w:pPr>
        <w:shd w:val="clear" w:color="auto" w:fill="FFFFFF"/>
        <w:spacing w:before="120" w:after="120" w:line="300" w:lineRule="atLeast"/>
        <w:jc w:val="center"/>
        <w:outlineLvl w:val="4"/>
        <w:rPr>
          <w:rFonts w:ascii="Verdana" w:eastAsia="Times New Roman" w:hAnsi="Verdana" w:cs="Times New Roman"/>
          <w:color w:val="5A8406"/>
          <w:sz w:val="26"/>
          <w:szCs w:val="26"/>
        </w:rPr>
      </w:pPr>
      <w:r w:rsidRPr="006C740F">
        <w:rPr>
          <w:rFonts w:ascii="Verdana" w:eastAsia="Times New Roman" w:hAnsi="Verdana" w:cs="Times New Roman"/>
          <w:b/>
          <w:bCs/>
          <w:color w:val="5A8406"/>
          <w:sz w:val="26"/>
          <w:szCs w:val="26"/>
        </w:rPr>
        <w:t xml:space="preserve">NOW THE </w:t>
      </w:r>
      <w:proofErr w:type="gramStart"/>
      <w:r w:rsidRPr="006C740F">
        <w:rPr>
          <w:rFonts w:ascii="Verdana" w:eastAsia="Times New Roman" w:hAnsi="Verdana" w:cs="Times New Roman"/>
          <w:b/>
          <w:bCs/>
          <w:color w:val="5A8406"/>
          <w:sz w:val="26"/>
          <w:szCs w:val="26"/>
        </w:rPr>
        <w:t>PROBLEM !</w:t>
      </w:r>
      <w:proofErr w:type="gramEnd"/>
    </w:p>
    <w:p w:rsidR="006C740F" w:rsidRPr="006C740F" w:rsidRDefault="006C740F" w:rsidP="006C740F">
      <w:pPr>
        <w:shd w:val="clear" w:color="auto" w:fill="FFFFFF"/>
        <w:spacing w:before="150" w:after="150" w:line="240" w:lineRule="auto"/>
        <w:rPr>
          <w:rFonts w:ascii="Arial" w:eastAsia="Times New Roman" w:hAnsi="Arial" w:cs="Arial"/>
          <w:color w:val="000000"/>
          <w:sz w:val="18"/>
          <w:szCs w:val="18"/>
        </w:rPr>
      </w:pPr>
      <w:r w:rsidRPr="006C740F">
        <w:rPr>
          <w:rFonts w:ascii="Arial" w:eastAsia="Times New Roman" w:hAnsi="Arial" w:cs="Arial"/>
          <w:color w:val="000000"/>
          <w:sz w:val="18"/>
          <w:szCs w:val="18"/>
        </w:rPr>
        <w:t xml:space="preserve">Advance and open the throttle abruptly to increase RPM – This is where an accelerator pump provides a little additional squirt of fuel in the </w:t>
      </w:r>
      <w:proofErr w:type="spellStart"/>
      <w:r w:rsidRPr="006C740F">
        <w:rPr>
          <w:rFonts w:ascii="Arial" w:eastAsia="Times New Roman" w:hAnsi="Arial" w:cs="Arial"/>
          <w:color w:val="000000"/>
          <w:sz w:val="18"/>
          <w:szCs w:val="18"/>
        </w:rPr>
        <w:t>venturi</w:t>
      </w:r>
      <w:proofErr w:type="spellEnd"/>
      <w:r w:rsidRPr="006C740F">
        <w:rPr>
          <w:rFonts w:ascii="Arial" w:eastAsia="Times New Roman" w:hAnsi="Arial" w:cs="Arial"/>
          <w:color w:val="000000"/>
          <w:sz w:val="18"/>
          <w:szCs w:val="18"/>
        </w:rPr>
        <w:t xml:space="preserve"> so that a stumble and hesitation does not occur. After approximately 1200 RPM, the idle circuit and accelerator pump no longer function and the engine now runs off the high speed circuit.</w:t>
      </w:r>
    </w:p>
    <w:p w:rsidR="006C740F" w:rsidRPr="006C740F" w:rsidRDefault="006C740F" w:rsidP="006C740F">
      <w:pPr>
        <w:shd w:val="clear" w:color="auto" w:fill="FFFFFF"/>
        <w:spacing w:before="150" w:after="150" w:line="240" w:lineRule="auto"/>
        <w:rPr>
          <w:rFonts w:ascii="Arial" w:eastAsia="Times New Roman" w:hAnsi="Arial" w:cs="Arial"/>
          <w:color w:val="000000"/>
          <w:sz w:val="18"/>
          <w:szCs w:val="18"/>
        </w:rPr>
      </w:pPr>
      <w:r w:rsidRPr="006C740F">
        <w:rPr>
          <w:rFonts w:ascii="Arial" w:eastAsia="Times New Roman" w:hAnsi="Arial" w:cs="Arial"/>
          <w:color w:val="000000"/>
          <w:sz w:val="18"/>
          <w:szCs w:val="18"/>
        </w:rPr>
        <w:t> </w:t>
      </w:r>
    </w:p>
    <w:p w:rsidR="006C740F" w:rsidRPr="006C740F" w:rsidRDefault="006C740F" w:rsidP="006C740F">
      <w:pPr>
        <w:shd w:val="clear" w:color="auto" w:fill="FFFFFF"/>
        <w:spacing w:before="120" w:after="120" w:line="300" w:lineRule="atLeast"/>
        <w:jc w:val="center"/>
        <w:outlineLvl w:val="4"/>
        <w:rPr>
          <w:rFonts w:ascii="Verdana" w:eastAsia="Times New Roman" w:hAnsi="Verdana" w:cs="Times New Roman"/>
          <w:color w:val="5A8406"/>
          <w:sz w:val="26"/>
          <w:szCs w:val="26"/>
        </w:rPr>
      </w:pPr>
      <w:r w:rsidRPr="006C740F">
        <w:rPr>
          <w:rFonts w:ascii="Verdana" w:eastAsia="Times New Roman" w:hAnsi="Verdana" w:cs="Times New Roman"/>
          <w:b/>
          <w:bCs/>
          <w:color w:val="5A8406"/>
          <w:sz w:val="26"/>
          <w:szCs w:val="26"/>
        </w:rPr>
        <w:t>WELL!!</w:t>
      </w:r>
    </w:p>
    <w:p w:rsidR="006C740F" w:rsidRPr="006C740F" w:rsidRDefault="006C740F" w:rsidP="006C740F">
      <w:pPr>
        <w:shd w:val="clear" w:color="auto" w:fill="FFFFFF"/>
        <w:spacing w:before="150" w:after="75" w:line="240" w:lineRule="auto"/>
        <w:rPr>
          <w:rFonts w:ascii="Arial" w:eastAsia="Times New Roman" w:hAnsi="Arial" w:cs="Arial"/>
          <w:color w:val="000000"/>
          <w:sz w:val="18"/>
          <w:szCs w:val="18"/>
        </w:rPr>
      </w:pPr>
      <w:r w:rsidRPr="006C740F">
        <w:rPr>
          <w:rFonts w:ascii="Arial" w:eastAsia="Times New Roman" w:hAnsi="Arial" w:cs="Arial"/>
          <w:color w:val="000000"/>
          <w:sz w:val="18"/>
          <w:szCs w:val="18"/>
        </w:rPr>
        <w:t xml:space="preserve">Stromberg carburetors do NOT have an accelerator pump circuit so how do they prevent that 600 to 1200 RPM hesitation and stumble from occurring when power is advanced???  Look inside the Stromberg </w:t>
      </w:r>
      <w:proofErr w:type="spellStart"/>
      <w:r w:rsidRPr="006C740F">
        <w:rPr>
          <w:rFonts w:ascii="Arial" w:eastAsia="Times New Roman" w:hAnsi="Arial" w:cs="Arial"/>
          <w:color w:val="000000"/>
          <w:sz w:val="18"/>
          <w:szCs w:val="18"/>
        </w:rPr>
        <w:t>venturi</w:t>
      </w:r>
      <w:proofErr w:type="spellEnd"/>
      <w:r w:rsidRPr="006C740F">
        <w:rPr>
          <w:rFonts w:ascii="Arial" w:eastAsia="Times New Roman" w:hAnsi="Arial" w:cs="Arial"/>
          <w:color w:val="000000"/>
          <w:sz w:val="18"/>
          <w:szCs w:val="18"/>
        </w:rPr>
        <w:t xml:space="preserve"> bore where the throttle plate is located. You will see a little idle mixture bleed hole at the butterfly plate’s edge. Now, look about ½” above the first </w:t>
      </w:r>
      <w:proofErr w:type="gramStart"/>
      <w:r w:rsidRPr="006C740F">
        <w:rPr>
          <w:rFonts w:ascii="Arial" w:eastAsia="Times New Roman" w:hAnsi="Arial" w:cs="Arial"/>
          <w:color w:val="000000"/>
          <w:sz w:val="18"/>
          <w:szCs w:val="18"/>
        </w:rPr>
        <w:t>hole</w:t>
      </w:r>
      <w:proofErr w:type="gramEnd"/>
      <w:r w:rsidRPr="006C740F">
        <w:rPr>
          <w:rFonts w:ascii="Arial" w:eastAsia="Times New Roman" w:hAnsi="Arial" w:cs="Arial"/>
          <w:color w:val="000000"/>
          <w:sz w:val="18"/>
          <w:szCs w:val="18"/>
        </w:rPr>
        <w:t xml:space="preserve"> position and you will find a “second” little drilled hole.  BOTH of these holes are connected in parallel and are in the idle mixture screw drilled port. The idle mixture screw feeds fuel to both of these ports. The upper hole, being exposed to the highest engine vacuum at idle provides a balance of air to fuel ratio providing that the idle mixture screw is adjusted properly. So, why is the second hole there?  When you open the throttle abruptly, vacuum decreases above the throttle plate. This is where the accelerator pump takes over in other carburetors. Not so in a Stromberg. That second hole at the edge of the throttle plate becomes a “</w:t>
      </w:r>
      <w:proofErr w:type="spellStart"/>
      <w:r w:rsidRPr="006C740F">
        <w:rPr>
          <w:rFonts w:ascii="Arial" w:eastAsia="Times New Roman" w:hAnsi="Arial" w:cs="Arial"/>
          <w:color w:val="000000"/>
          <w:sz w:val="18"/>
          <w:szCs w:val="18"/>
        </w:rPr>
        <w:t>transition”port</w:t>
      </w:r>
      <w:proofErr w:type="spellEnd"/>
      <w:r w:rsidRPr="006C740F">
        <w:rPr>
          <w:rFonts w:ascii="Arial" w:eastAsia="Times New Roman" w:hAnsi="Arial" w:cs="Arial"/>
          <w:color w:val="000000"/>
          <w:sz w:val="18"/>
          <w:szCs w:val="18"/>
        </w:rPr>
        <w:t xml:space="preserve"> and provides additional fuel when the throttle is opened. Both ports work in unison thus eliminating the need for an accelerator pump circuit. Slick engineering at </w:t>
      </w:r>
      <w:proofErr w:type="spellStart"/>
      <w:r w:rsidRPr="006C740F">
        <w:rPr>
          <w:rFonts w:ascii="Arial" w:eastAsia="Times New Roman" w:hAnsi="Arial" w:cs="Arial"/>
          <w:color w:val="000000"/>
          <w:sz w:val="18"/>
          <w:szCs w:val="18"/>
        </w:rPr>
        <w:t>it’s</w:t>
      </w:r>
      <w:proofErr w:type="spellEnd"/>
      <w:r w:rsidRPr="006C740F">
        <w:rPr>
          <w:rFonts w:ascii="Arial" w:eastAsia="Times New Roman" w:hAnsi="Arial" w:cs="Arial"/>
          <w:color w:val="000000"/>
          <w:sz w:val="18"/>
          <w:szCs w:val="18"/>
        </w:rPr>
        <w:t xml:space="preserve"> finest…</w:t>
      </w:r>
      <w:r w:rsidRPr="006C740F">
        <w:rPr>
          <w:rFonts w:ascii="Arial" w:eastAsia="Times New Roman" w:hAnsi="Arial" w:cs="Arial"/>
          <w:color w:val="000000"/>
          <w:sz w:val="18"/>
          <w:szCs w:val="18"/>
        </w:rPr>
        <w:br/>
      </w:r>
      <w:r w:rsidRPr="006C740F">
        <w:rPr>
          <w:rFonts w:ascii="Arial" w:eastAsia="Times New Roman" w:hAnsi="Arial" w:cs="Arial"/>
          <w:color w:val="000000"/>
          <w:sz w:val="18"/>
          <w:szCs w:val="18"/>
        </w:rPr>
        <w:br/>
      </w:r>
      <w:r w:rsidRPr="006C740F">
        <w:rPr>
          <w:rFonts w:ascii="Arial" w:eastAsia="Times New Roman" w:hAnsi="Arial" w:cs="Arial"/>
          <w:color w:val="000000"/>
          <w:sz w:val="18"/>
          <w:szCs w:val="18"/>
        </w:rPr>
        <w:lastRenderedPageBreak/>
        <w:t xml:space="preserve">The key to getting a Stromberg to work smoothly is in knowing how to adjust the idle mixture screw PROPERLY.  </w:t>
      </w:r>
      <w:proofErr w:type="spellStart"/>
      <w:proofErr w:type="gramStart"/>
      <w:r w:rsidRPr="006C740F">
        <w:rPr>
          <w:rFonts w:ascii="Arial" w:eastAsia="Times New Roman" w:hAnsi="Arial" w:cs="Arial"/>
          <w:color w:val="000000"/>
          <w:sz w:val="18"/>
          <w:szCs w:val="18"/>
        </w:rPr>
        <w:t>Lets</w:t>
      </w:r>
      <w:proofErr w:type="spellEnd"/>
      <w:proofErr w:type="gramEnd"/>
      <w:r w:rsidRPr="006C740F">
        <w:rPr>
          <w:rFonts w:ascii="Arial" w:eastAsia="Times New Roman" w:hAnsi="Arial" w:cs="Arial"/>
          <w:color w:val="000000"/>
          <w:sz w:val="18"/>
          <w:szCs w:val="18"/>
        </w:rPr>
        <w:t xml:space="preserve"> set it up right…</w:t>
      </w:r>
      <w:r w:rsidRPr="006C740F">
        <w:rPr>
          <w:rFonts w:ascii="Arial" w:eastAsia="Times New Roman" w:hAnsi="Arial" w:cs="Arial"/>
          <w:color w:val="000000"/>
          <w:sz w:val="18"/>
          <w:szCs w:val="18"/>
        </w:rPr>
        <w:br/>
      </w:r>
      <w:r w:rsidRPr="006C740F">
        <w:rPr>
          <w:rFonts w:ascii="Arial" w:eastAsia="Times New Roman" w:hAnsi="Arial" w:cs="Arial"/>
          <w:color w:val="000000"/>
          <w:sz w:val="18"/>
          <w:szCs w:val="18"/>
        </w:rPr>
        <w:br/>
        <w:t xml:space="preserve">With the engine not running, remove the idle mixture screw from the carburetor. Remove the tension spring and washer. Then, start the mixture screw back into </w:t>
      </w:r>
      <w:proofErr w:type="spellStart"/>
      <w:proofErr w:type="gramStart"/>
      <w:r w:rsidRPr="006C740F">
        <w:rPr>
          <w:rFonts w:ascii="Arial" w:eastAsia="Times New Roman" w:hAnsi="Arial" w:cs="Arial"/>
          <w:color w:val="000000"/>
          <w:sz w:val="18"/>
          <w:szCs w:val="18"/>
        </w:rPr>
        <w:t>it’s</w:t>
      </w:r>
      <w:proofErr w:type="spellEnd"/>
      <w:proofErr w:type="gramEnd"/>
      <w:r w:rsidRPr="006C740F">
        <w:rPr>
          <w:rFonts w:ascii="Arial" w:eastAsia="Times New Roman" w:hAnsi="Arial" w:cs="Arial"/>
          <w:color w:val="000000"/>
          <w:sz w:val="18"/>
          <w:szCs w:val="18"/>
        </w:rPr>
        <w:t xml:space="preserve"> threaded hole. Turn it inward until it stops (do NOT over-tighten it). You should get 6-1/2 to 7 full turns of the screw. Now, remove the screw, re-install the spring and washer and re-install the screw. Turn it in until it bottoms out again. Then, turn the screw out exactly 3 turns from fully in. This is the PRIMARY screw initial adjustment.</w:t>
      </w:r>
      <w:r w:rsidRPr="006C740F">
        <w:rPr>
          <w:rFonts w:ascii="Arial" w:eastAsia="Times New Roman" w:hAnsi="Arial" w:cs="Arial"/>
          <w:color w:val="000000"/>
          <w:sz w:val="18"/>
          <w:szCs w:val="18"/>
        </w:rPr>
        <w:br/>
      </w:r>
      <w:r w:rsidRPr="006C740F">
        <w:rPr>
          <w:rFonts w:ascii="Arial" w:eastAsia="Times New Roman" w:hAnsi="Arial" w:cs="Arial"/>
          <w:color w:val="000000"/>
          <w:sz w:val="18"/>
          <w:szCs w:val="18"/>
        </w:rPr>
        <w:br/>
        <w:t xml:space="preserve">Start the engine up and let it warm up at idle. Now, abruptly advance the throttle to a higher RPM. You may –or- may not experience the engine stumble at this point. If the engine stumbles, the idle mixture is set a little TOO LEAN. Turn the engine off. Then open the mixture screw an additional ¼ turn counter-clockwise to slightly </w:t>
      </w:r>
      <w:proofErr w:type="spellStart"/>
      <w:r w:rsidRPr="006C740F">
        <w:rPr>
          <w:rFonts w:ascii="Arial" w:eastAsia="Times New Roman" w:hAnsi="Arial" w:cs="Arial"/>
          <w:color w:val="000000"/>
          <w:sz w:val="18"/>
          <w:szCs w:val="18"/>
        </w:rPr>
        <w:t>en</w:t>
      </w:r>
      <w:proofErr w:type="spellEnd"/>
      <w:r w:rsidRPr="006C740F">
        <w:rPr>
          <w:rFonts w:ascii="Arial" w:eastAsia="Times New Roman" w:hAnsi="Arial" w:cs="Arial"/>
          <w:color w:val="000000"/>
          <w:sz w:val="18"/>
          <w:szCs w:val="18"/>
        </w:rPr>
        <w:t>-richen the mixture. Start the engine again and accelerate it. If the stumble disappears, you are done.</w:t>
      </w:r>
      <w:r w:rsidRPr="006C740F">
        <w:rPr>
          <w:rFonts w:ascii="Arial" w:eastAsia="Times New Roman" w:hAnsi="Arial" w:cs="Arial"/>
          <w:color w:val="000000"/>
          <w:sz w:val="18"/>
          <w:szCs w:val="18"/>
        </w:rPr>
        <w:br/>
      </w:r>
      <w:r w:rsidRPr="006C740F">
        <w:rPr>
          <w:rFonts w:ascii="Arial" w:eastAsia="Times New Roman" w:hAnsi="Arial" w:cs="Arial"/>
          <w:color w:val="000000"/>
          <w:sz w:val="18"/>
          <w:szCs w:val="18"/>
        </w:rPr>
        <w:br/>
        <w:t>If it is still there, shut the engine down again and open the idle mixture screw an additional ¼ turn. You may have to open the screw up ¾ or 1 turn to get the stumble to disappear, and it will. Do N O T open the mixture screw way too far because the engine will “load up” and run rough.  </w:t>
      </w:r>
      <w:r w:rsidRPr="006C740F">
        <w:rPr>
          <w:rFonts w:ascii="Arial" w:eastAsia="Times New Roman" w:hAnsi="Arial" w:cs="Arial"/>
          <w:color w:val="000000"/>
          <w:sz w:val="18"/>
          <w:szCs w:val="18"/>
        </w:rPr>
        <w:br/>
      </w:r>
      <w:r w:rsidRPr="006C740F">
        <w:rPr>
          <w:rFonts w:ascii="Arial" w:eastAsia="Times New Roman" w:hAnsi="Arial" w:cs="Arial"/>
          <w:color w:val="000000"/>
          <w:sz w:val="18"/>
          <w:szCs w:val="18"/>
        </w:rPr>
        <w:br/>
        <w:t>What has just occurred is that BOTH the primary and transition idle ports have provided enough fuel on engine acceleration to prevent that stumble from happening thus eliminating the need for an accelerator pump.            STROMBERG ENGINEERING AT IT’S FINEST</w:t>
      </w:r>
      <w:r w:rsidRPr="006C740F">
        <w:rPr>
          <w:rFonts w:ascii="Arial" w:eastAsia="Times New Roman" w:hAnsi="Arial" w:cs="Arial"/>
          <w:color w:val="000000"/>
          <w:sz w:val="18"/>
          <w:szCs w:val="18"/>
        </w:rPr>
        <w:br/>
      </w:r>
      <w:r w:rsidRPr="006C740F">
        <w:rPr>
          <w:rFonts w:ascii="Arial" w:eastAsia="Times New Roman" w:hAnsi="Arial" w:cs="Arial"/>
          <w:color w:val="000000"/>
          <w:sz w:val="18"/>
          <w:szCs w:val="18"/>
        </w:rPr>
        <w:br/>
      </w:r>
      <w:proofErr w:type="gramStart"/>
      <w:r w:rsidRPr="006C740F">
        <w:rPr>
          <w:rFonts w:ascii="Arial" w:eastAsia="Times New Roman" w:hAnsi="Arial" w:cs="Arial"/>
          <w:color w:val="000000"/>
          <w:sz w:val="18"/>
          <w:szCs w:val="18"/>
        </w:rPr>
        <w:t>Once</w:t>
      </w:r>
      <w:proofErr w:type="gramEnd"/>
      <w:r w:rsidRPr="006C740F">
        <w:rPr>
          <w:rFonts w:ascii="Arial" w:eastAsia="Times New Roman" w:hAnsi="Arial" w:cs="Arial"/>
          <w:color w:val="000000"/>
          <w:sz w:val="18"/>
          <w:szCs w:val="18"/>
        </w:rPr>
        <w:t xml:space="preserve"> you get the Stromberg adjusted properly, it will run great and purr like a kitten. The key is in knowing how…</w:t>
      </w:r>
      <w:r w:rsidRPr="006C740F">
        <w:rPr>
          <w:rFonts w:ascii="Arial" w:eastAsia="Times New Roman" w:hAnsi="Arial" w:cs="Arial"/>
          <w:color w:val="000000"/>
          <w:sz w:val="18"/>
          <w:szCs w:val="18"/>
        </w:rPr>
        <w:br/>
      </w:r>
      <w:r w:rsidRPr="006C740F">
        <w:rPr>
          <w:rFonts w:ascii="Arial" w:eastAsia="Times New Roman" w:hAnsi="Arial" w:cs="Arial"/>
          <w:color w:val="000000"/>
          <w:sz w:val="18"/>
          <w:szCs w:val="18"/>
        </w:rPr>
        <w:br/>
        <w:t>Any questions, give me a call at 708-267-7111</w:t>
      </w:r>
      <w:r w:rsidRPr="006C740F">
        <w:rPr>
          <w:rFonts w:ascii="Arial" w:eastAsia="Times New Roman" w:hAnsi="Arial" w:cs="Arial"/>
          <w:color w:val="000000"/>
          <w:sz w:val="18"/>
          <w:szCs w:val="18"/>
        </w:rPr>
        <w:br/>
      </w:r>
      <w:r w:rsidRPr="006C740F">
        <w:rPr>
          <w:rFonts w:ascii="Arial" w:eastAsia="Times New Roman" w:hAnsi="Arial" w:cs="Arial"/>
          <w:color w:val="000000"/>
          <w:sz w:val="18"/>
          <w:szCs w:val="18"/>
        </w:rPr>
        <w:br/>
      </w:r>
      <w:r w:rsidRPr="006C740F">
        <w:rPr>
          <w:rFonts w:ascii="Arial" w:eastAsia="Times New Roman" w:hAnsi="Arial" w:cs="Arial"/>
          <w:color w:val="000000"/>
          <w:sz w:val="18"/>
          <w:szCs w:val="18"/>
        </w:rPr>
        <w:br/>
        <w:t xml:space="preserve">Bob </w:t>
      </w:r>
      <w:proofErr w:type="spellStart"/>
      <w:r w:rsidRPr="006C740F">
        <w:rPr>
          <w:rFonts w:ascii="Arial" w:eastAsia="Times New Roman" w:hAnsi="Arial" w:cs="Arial"/>
          <w:color w:val="000000"/>
          <w:sz w:val="18"/>
          <w:szCs w:val="18"/>
        </w:rPr>
        <w:t>Kachergius</w:t>
      </w:r>
      <w:proofErr w:type="spellEnd"/>
      <w:r w:rsidRPr="006C740F">
        <w:rPr>
          <w:rFonts w:ascii="Arial" w:eastAsia="Times New Roman" w:hAnsi="Arial" w:cs="Arial"/>
          <w:color w:val="000000"/>
          <w:sz w:val="18"/>
          <w:szCs w:val="18"/>
        </w:rPr>
        <w:br/>
        <w:t>"The STROMBERG SPECIALIST"</w:t>
      </w:r>
    </w:p>
    <w:p w:rsidR="00DF489B" w:rsidRDefault="00DF489B"/>
    <w:sectPr w:rsidR="00DF489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740F"/>
    <w:rsid w:val="006C740F"/>
    <w:rsid w:val="00DF48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2CD42B7-D5F4-4919-868C-075252C5A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6C740F"/>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5">
    <w:name w:val="heading 5"/>
    <w:basedOn w:val="Normal"/>
    <w:link w:val="Heading5Char"/>
    <w:uiPriority w:val="9"/>
    <w:qFormat/>
    <w:rsid w:val="006C740F"/>
    <w:pPr>
      <w:spacing w:before="100" w:beforeAutospacing="1" w:after="100" w:afterAutospacing="1" w:line="240" w:lineRule="auto"/>
      <w:outlineLvl w:val="4"/>
    </w:pPr>
    <w:rPr>
      <w:rFonts w:ascii="Times New Roman" w:eastAsia="Times New Roman" w:hAnsi="Times New Roman" w:cs="Times New Roman"/>
      <w:b/>
      <w:bCs/>
      <w:sz w:val="20"/>
      <w:szCs w:val="20"/>
    </w:rPr>
  </w:style>
  <w:style w:type="paragraph" w:styleId="Heading6">
    <w:name w:val="heading 6"/>
    <w:basedOn w:val="Normal"/>
    <w:link w:val="Heading6Char"/>
    <w:uiPriority w:val="9"/>
    <w:qFormat/>
    <w:rsid w:val="006C740F"/>
    <w:pPr>
      <w:spacing w:before="100" w:beforeAutospacing="1" w:after="100" w:afterAutospacing="1" w:line="240" w:lineRule="auto"/>
      <w:outlineLvl w:val="5"/>
    </w:pPr>
    <w:rPr>
      <w:rFonts w:ascii="Times New Roman" w:eastAsia="Times New Roman" w:hAnsi="Times New Roman" w:cs="Times New Roman"/>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C740F"/>
    <w:rPr>
      <w:rFonts w:ascii="Times New Roman" w:eastAsia="Times New Roman" w:hAnsi="Times New Roman" w:cs="Times New Roman"/>
      <w:b/>
      <w:bCs/>
      <w:sz w:val="27"/>
      <w:szCs w:val="27"/>
    </w:rPr>
  </w:style>
  <w:style w:type="character" w:customStyle="1" w:styleId="Heading5Char">
    <w:name w:val="Heading 5 Char"/>
    <w:basedOn w:val="DefaultParagraphFont"/>
    <w:link w:val="Heading5"/>
    <w:uiPriority w:val="9"/>
    <w:rsid w:val="006C740F"/>
    <w:rPr>
      <w:rFonts w:ascii="Times New Roman" w:eastAsia="Times New Roman" w:hAnsi="Times New Roman" w:cs="Times New Roman"/>
      <w:b/>
      <w:bCs/>
      <w:sz w:val="20"/>
      <w:szCs w:val="20"/>
    </w:rPr>
  </w:style>
  <w:style w:type="character" w:customStyle="1" w:styleId="Heading6Char">
    <w:name w:val="Heading 6 Char"/>
    <w:basedOn w:val="DefaultParagraphFont"/>
    <w:link w:val="Heading6"/>
    <w:uiPriority w:val="9"/>
    <w:rsid w:val="006C740F"/>
    <w:rPr>
      <w:rFonts w:ascii="Times New Roman" w:eastAsia="Times New Roman" w:hAnsi="Times New Roman" w:cs="Times New Roman"/>
      <w:b/>
      <w:bCs/>
      <w:sz w:val="15"/>
      <w:szCs w:val="15"/>
    </w:rPr>
  </w:style>
  <w:style w:type="character" w:styleId="Strong">
    <w:name w:val="Strong"/>
    <w:basedOn w:val="DefaultParagraphFont"/>
    <w:uiPriority w:val="22"/>
    <w:qFormat/>
    <w:rsid w:val="006C740F"/>
    <w:rPr>
      <w:b/>
      <w:bCs/>
    </w:rPr>
  </w:style>
  <w:style w:type="paragraph" w:styleId="NormalWeb">
    <w:name w:val="Normal (Web)"/>
    <w:basedOn w:val="Normal"/>
    <w:uiPriority w:val="99"/>
    <w:semiHidden/>
    <w:unhideWhenUsed/>
    <w:rsid w:val="006C740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5374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724</Words>
  <Characters>4132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dc:creator>
  <cp:keywords/>
  <dc:description/>
  <cp:lastModifiedBy>Tony</cp:lastModifiedBy>
  <cp:revision>1</cp:revision>
  <dcterms:created xsi:type="dcterms:W3CDTF">2021-10-28T18:02:00Z</dcterms:created>
  <dcterms:modified xsi:type="dcterms:W3CDTF">2021-10-28T18:02:00Z</dcterms:modified>
</cp:coreProperties>
</file>